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86F" w:rsidRDefault="008C186F" w:rsidP="008C186F">
      <w:r>
        <w:t>6/6 Digitalna sadržaja prema projektnom prijedlogu – Senka Štetić, prof.</w:t>
      </w:r>
    </w:p>
    <w:p w:rsidR="008C186F" w:rsidRDefault="008C186F" w:rsidP="008C186F">
      <w:pPr>
        <w:rPr>
          <w:sz w:val="28"/>
          <w:szCs w:val="28"/>
        </w:rPr>
      </w:pPr>
      <w:r>
        <w:rPr>
          <w:sz w:val="28"/>
          <w:szCs w:val="28"/>
        </w:rPr>
        <w:t>EDUKACIJA</w:t>
      </w:r>
      <w:r w:rsidRPr="000C6920">
        <w:rPr>
          <w:sz w:val="28"/>
          <w:szCs w:val="28"/>
        </w:rPr>
        <w:t xml:space="preserve">  </w:t>
      </w:r>
      <w:r w:rsidRPr="008C186F">
        <w:rPr>
          <w:b/>
          <w:sz w:val="28"/>
          <w:szCs w:val="28"/>
        </w:rPr>
        <w:t>DIGITAL TOOLS FOR COLLABORATION, COMMUNICATION, CREATIV</w:t>
      </w:r>
      <w:r>
        <w:rPr>
          <w:b/>
          <w:sz w:val="28"/>
          <w:szCs w:val="28"/>
        </w:rPr>
        <w:t xml:space="preserve">ITY AND CRITICAL THINKING (4CS) </w:t>
      </w:r>
      <w:r w:rsidRPr="008C186F">
        <w:rPr>
          <w:sz w:val="28"/>
          <w:szCs w:val="28"/>
        </w:rPr>
        <w:t>U APLIKACIJI POWER POINT</w:t>
      </w:r>
    </w:p>
    <w:p w:rsidR="008C186F" w:rsidRDefault="008C186F" w:rsidP="006D0FC0">
      <w:pPr>
        <w:spacing w:after="0" w:line="360" w:lineRule="atLeast"/>
        <w:textAlignment w:val="baseline"/>
      </w:pPr>
      <w:r w:rsidRPr="00D72D1E">
        <w:t xml:space="preserve">U sklopu </w:t>
      </w:r>
      <w:proofErr w:type="spellStart"/>
      <w:r w:rsidRPr="00D72D1E">
        <w:t>Erasmus</w:t>
      </w:r>
      <w:proofErr w:type="spellEnd"/>
      <w:r w:rsidRPr="00D72D1E">
        <w:t xml:space="preserve">+ projekta Green </w:t>
      </w:r>
      <w:proofErr w:type="spellStart"/>
      <w:r w:rsidRPr="00D72D1E">
        <w:t>Mind</w:t>
      </w:r>
      <w:r w:rsidR="00D72D1E">
        <w:t>s</w:t>
      </w:r>
      <w:proofErr w:type="spellEnd"/>
      <w:r w:rsidRPr="00D72D1E">
        <w:t xml:space="preserve"> – Digital Future  Osnovne škole Mate Lovraka u Kutini, učiteljica </w:t>
      </w:r>
      <w:r w:rsidR="00D72D1E" w:rsidRPr="00D72D1E">
        <w:t>Senka Štetić sudjelovala je</w:t>
      </w:r>
      <w:r w:rsidRPr="00D72D1E">
        <w:t xml:space="preserve"> na međunarodnom tečaju </w:t>
      </w:r>
      <w:r w:rsidR="00D72D1E" w:rsidRPr="00D72D1E">
        <w:t xml:space="preserve">Digital </w:t>
      </w:r>
      <w:proofErr w:type="spellStart"/>
      <w:r w:rsidR="00D72D1E" w:rsidRPr="00D72D1E">
        <w:t>Tools</w:t>
      </w:r>
      <w:proofErr w:type="spellEnd"/>
      <w:r w:rsidR="00D72D1E" w:rsidRPr="00D72D1E">
        <w:t xml:space="preserve"> for </w:t>
      </w:r>
      <w:proofErr w:type="spellStart"/>
      <w:r w:rsidR="00D72D1E" w:rsidRPr="00D72D1E">
        <w:t>Collaboration</w:t>
      </w:r>
      <w:proofErr w:type="spellEnd"/>
      <w:r w:rsidR="00D72D1E" w:rsidRPr="00D72D1E">
        <w:t xml:space="preserve">, </w:t>
      </w:r>
      <w:proofErr w:type="spellStart"/>
      <w:r w:rsidR="00D72D1E" w:rsidRPr="00D72D1E">
        <w:t>Communication</w:t>
      </w:r>
      <w:proofErr w:type="spellEnd"/>
      <w:r w:rsidR="00D72D1E" w:rsidRPr="00D72D1E">
        <w:t xml:space="preserve">, </w:t>
      </w:r>
      <w:proofErr w:type="spellStart"/>
      <w:r w:rsidR="00D72D1E" w:rsidRPr="00D72D1E">
        <w:t>Creativity</w:t>
      </w:r>
      <w:proofErr w:type="spellEnd"/>
      <w:r w:rsidR="00D72D1E" w:rsidRPr="00D72D1E">
        <w:t xml:space="preserve"> </w:t>
      </w:r>
      <w:proofErr w:type="spellStart"/>
      <w:r w:rsidR="00D72D1E" w:rsidRPr="00D72D1E">
        <w:t>and</w:t>
      </w:r>
      <w:proofErr w:type="spellEnd"/>
      <w:r w:rsidR="00D72D1E" w:rsidRPr="00D72D1E">
        <w:t xml:space="preserve"> </w:t>
      </w:r>
      <w:proofErr w:type="spellStart"/>
      <w:r w:rsidR="00D72D1E" w:rsidRPr="00D72D1E">
        <w:t>Critical</w:t>
      </w:r>
      <w:proofErr w:type="spellEnd"/>
      <w:r w:rsidR="00D72D1E" w:rsidRPr="00D72D1E">
        <w:t xml:space="preserve"> </w:t>
      </w:r>
      <w:proofErr w:type="spellStart"/>
      <w:r w:rsidR="00D72D1E" w:rsidRPr="00D72D1E">
        <w:t>Thinking</w:t>
      </w:r>
      <w:proofErr w:type="spellEnd"/>
      <w:r w:rsidR="00D72D1E" w:rsidRPr="00D72D1E">
        <w:t xml:space="preserve"> (4Cs) </w:t>
      </w:r>
      <w:r w:rsidRPr="00D72D1E">
        <w:t xml:space="preserve"> u organizaciji </w:t>
      </w:r>
      <w:proofErr w:type="spellStart"/>
      <w:r w:rsidRPr="00D72D1E">
        <w:t>Europass</w:t>
      </w:r>
      <w:proofErr w:type="spellEnd"/>
      <w:r w:rsidRPr="00D72D1E">
        <w:t xml:space="preserve"> </w:t>
      </w:r>
      <w:proofErr w:type="spellStart"/>
      <w:r w:rsidRPr="00D72D1E">
        <w:t>Teacher</w:t>
      </w:r>
      <w:proofErr w:type="spellEnd"/>
      <w:r w:rsidRPr="00D72D1E">
        <w:t xml:space="preserve"> </w:t>
      </w:r>
      <w:proofErr w:type="spellStart"/>
      <w:r w:rsidRPr="00D72D1E">
        <w:t>Academy</w:t>
      </w:r>
      <w:proofErr w:type="spellEnd"/>
      <w:r w:rsidRPr="00D72D1E">
        <w:t xml:space="preserve"> u </w:t>
      </w:r>
      <w:r w:rsidR="00D72D1E" w:rsidRPr="00D72D1E">
        <w:t>Lisabonu</w:t>
      </w:r>
      <w:r w:rsidRPr="00D72D1E">
        <w:t>.</w:t>
      </w:r>
    </w:p>
    <w:p w:rsidR="008C186F" w:rsidRPr="00C94FE0" w:rsidRDefault="008C186F" w:rsidP="006D0FC0">
      <w:pPr>
        <w:spacing w:after="0" w:line="240" w:lineRule="auto"/>
        <w:ind w:firstLine="708"/>
        <w:textAlignment w:val="baseline"/>
      </w:pPr>
      <w:r w:rsidRPr="00F4201D">
        <w:t>U petodnevnom programu</w:t>
      </w:r>
      <w:r w:rsidR="00F4201D">
        <w:t xml:space="preserve"> sudjelovali su </w:t>
      </w:r>
      <w:r w:rsidRPr="00F4201D">
        <w:t xml:space="preserve">učitelji i stručni suradnici iz </w:t>
      </w:r>
      <w:r w:rsidR="00F4201D">
        <w:t xml:space="preserve">Hrvatske, Italije, </w:t>
      </w:r>
      <w:r w:rsidRPr="00F4201D">
        <w:t xml:space="preserve">Španjolske, </w:t>
      </w:r>
      <w:r w:rsidR="00F4201D">
        <w:t>Njemačke, Austrije, Litve, Latvije i Poljske.</w:t>
      </w:r>
      <w:r w:rsidRPr="00F4201D">
        <w:t xml:space="preserve"> Zajedno su razmatrali izazove europskih obrazovnih sustava te usvajali i razmjenjivali metode za razvoj ključnih vještina: suradnje,</w:t>
      </w:r>
      <w:r w:rsidR="00F4201D">
        <w:t xml:space="preserve"> </w:t>
      </w:r>
      <w:r w:rsidR="00F4201D" w:rsidRPr="00F4201D">
        <w:t>komunikacije,</w:t>
      </w:r>
      <w:r w:rsidRPr="00F4201D">
        <w:t xml:space="preserve"> </w:t>
      </w:r>
      <w:r w:rsidR="00F4201D" w:rsidRPr="00F4201D">
        <w:t xml:space="preserve">kreativnosti </w:t>
      </w:r>
      <w:r w:rsidR="00F4201D">
        <w:t>i kritičkog mišljenja.</w:t>
      </w:r>
      <w:r w:rsidR="00C94FE0">
        <w:t xml:space="preserve"> Voditeljica tečaja bila je </w:t>
      </w:r>
      <w:r w:rsidR="00C94FE0" w:rsidRPr="00C94FE0">
        <w:rPr>
          <w:rFonts w:ascii="Calibri" w:hAnsi="Calibri" w:cs="Calibri"/>
          <w:bCs/>
          <w:color w:val="000000"/>
        </w:rPr>
        <w:t xml:space="preserve">Daniela </w:t>
      </w:r>
      <w:proofErr w:type="spellStart"/>
      <w:r w:rsidR="00C94FE0" w:rsidRPr="00C94FE0">
        <w:rPr>
          <w:rFonts w:ascii="Calibri" w:hAnsi="Calibri" w:cs="Calibri"/>
          <w:bCs/>
          <w:color w:val="000000"/>
        </w:rPr>
        <w:t>Ferreira</w:t>
      </w:r>
      <w:proofErr w:type="spellEnd"/>
      <w:r w:rsidR="00C94FE0" w:rsidRPr="00C94FE0">
        <w:rPr>
          <w:rFonts w:ascii="Calibri" w:hAnsi="Calibri" w:cs="Calibri"/>
          <w:bCs/>
          <w:color w:val="000000"/>
        </w:rPr>
        <w:t xml:space="preserve"> Pinto.</w:t>
      </w:r>
    </w:p>
    <w:p w:rsidR="00977C50" w:rsidRDefault="008C186F" w:rsidP="00780E2E">
      <w:pPr>
        <w:spacing w:after="0" w:line="240" w:lineRule="auto"/>
        <w:textAlignment w:val="baseline"/>
      </w:pPr>
      <w:r w:rsidRPr="00F4201D">
        <w:t>Edukacija je obuhvatila predavanja, praktične radionice i grupne aktivnosti</w:t>
      </w:r>
      <w:r w:rsidR="00F4201D">
        <w:t xml:space="preserve"> uz uporabu digitalnih alata</w:t>
      </w:r>
      <w:r w:rsidR="00780E2E">
        <w:t xml:space="preserve"> i različite metode komunikacije</w:t>
      </w:r>
      <w:r w:rsidRPr="00F4201D">
        <w:t xml:space="preserve">. </w:t>
      </w:r>
      <w:r w:rsidR="00780E2E">
        <w:t xml:space="preserve">U radionicama su učitelji </w:t>
      </w:r>
      <w:r w:rsidR="00157D63">
        <w:t xml:space="preserve">kroz razmjenu iskustava rješavali problemske i projektne zadatke. </w:t>
      </w:r>
      <w:r w:rsidR="00780E2E">
        <w:t>U grupnim aktivnostima su se koristile aplikacije koje se vrlo lako mogu primijeniti u nastavnom procesu i osmislile konkretne aktivnosti u okviru kurikuluma koje učitelji koriste.</w:t>
      </w:r>
      <w:r w:rsidR="00157D63">
        <w:t xml:space="preserve"> Neke aktivnosti održane su u vrtnom prostoru </w:t>
      </w:r>
      <w:r w:rsidR="0077021B">
        <w:t xml:space="preserve"> </w:t>
      </w:r>
      <w:proofErr w:type="spellStart"/>
      <w:r w:rsidR="0077021B">
        <w:t>Museu</w:t>
      </w:r>
      <w:proofErr w:type="spellEnd"/>
      <w:r w:rsidR="0077021B" w:rsidRPr="00157D63">
        <w:t xml:space="preserve"> </w:t>
      </w:r>
      <w:proofErr w:type="spellStart"/>
      <w:r w:rsidR="00157D63" w:rsidRPr="00157D63">
        <w:t>Calouste</w:t>
      </w:r>
      <w:proofErr w:type="spellEnd"/>
      <w:r w:rsidR="00157D63" w:rsidRPr="00157D63">
        <w:t xml:space="preserve"> </w:t>
      </w:r>
      <w:proofErr w:type="spellStart"/>
      <w:r w:rsidR="00157D63" w:rsidRPr="00157D63">
        <w:t>Gulbenkian</w:t>
      </w:r>
      <w:proofErr w:type="spellEnd"/>
      <w:r w:rsidR="00157D63">
        <w:t xml:space="preserve"> i </w:t>
      </w:r>
      <w:r w:rsidR="00977C50">
        <w:t>u</w:t>
      </w:r>
    </w:p>
    <w:p w:rsidR="008C186F" w:rsidRDefault="0077021B" w:rsidP="00780E2E">
      <w:pPr>
        <w:spacing w:after="0" w:line="240" w:lineRule="auto"/>
        <w:textAlignment w:val="baseline"/>
      </w:pPr>
      <w:proofErr w:type="spellStart"/>
      <w:r>
        <w:t>Museu</w:t>
      </w:r>
      <w:proofErr w:type="spellEnd"/>
      <w:r>
        <w:t xml:space="preserve"> de </w:t>
      </w:r>
      <w:proofErr w:type="spellStart"/>
      <w:r>
        <w:t>Lisboa</w:t>
      </w:r>
      <w:proofErr w:type="spellEnd"/>
      <w:r>
        <w:t xml:space="preserve"> - </w:t>
      </w:r>
      <w:proofErr w:type="spellStart"/>
      <w:r>
        <w:t>Palácio</w:t>
      </w:r>
      <w:proofErr w:type="spellEnd"/>
      <w:r>
        <w:t xml:space="preserve"> P</w:t>
      </w:r>
      <w:r w:rsidRPr="0077021B">
        <w:t>imenta</w:t>
      </w:r>
      <w:r>
        <w:t>.</w:t>
      </w:r>
    </w:p>
    <w:p w:rsidR="00C94FE0" w:rsidRDefault="008C186F" w:rsidP="006D0FC0">
      <w:pPr>
        <w:spacing w:after="0" w:line="240" w:lineRule="auto"/>
        <w:ind w:firstLine="708"/>
        <w:textAlignment w:val="baseline"/>
      </w:pPr>
      <w:r w:rsidRPr="00F4201D">
        <w:t xml:space="preserve">Sudjelovanje na ovom tečaju omogućilo </w:t>
      </w:r>
      <w:r w:rsidR="0077021B">
        <w:t xml:space="preserve">je </w:t>
      </w:r>
      <w:r w:rsidR="00C94FE0">
        <w:t xml:space="preserve">stjecanje vještina i poznanstava te </w:t>
      </w:r>
      <w:r w:rsidR="0077021B">
        <w:t>upoznavanje različitih digitalnih aplikacija za 4C</w:t>
      </w:r>
      <w:r w:rsidR="00C94FE0">
        <w:t xml:space="preserve"> koje se mogu koristiti u nastavnom procesu kako bi i učenici razvijali   suradnju, komunikaciju, kreativnost i kritičko mišljenje.</w:t>
      </w:r>
    </w:p>
    <w:p w:rsidR="00C94FE0" w:rsidRDefault="00C94FE0" w:rsidP="006D0FC0">
      <w:pPr>
        <w:spacing w:line="240" w:lineRule="auto"/>
        <w:ind w:firstLine="708"/>
        <w:textAlignment w:val="baseline"/>
      </w:pPr>
      <w:r>
        <w:t xml:space="preserve">Osvrt na tečaj </w:t>
      </w:r>
      <w:r w:rsidR="006D0FC0">
        <w:t xml:space="preserve">po dnevnim aktivnostima </w:t>
      </w:r>
      <w:r w:rsidR="00977C50">
        <w:t xml:space="preserve">prikazan je kroz </w:t>
      </w:r>
      <w:proofErr w:type="spellStart"/>
      <w:r w:rsidR="00977C50">
        <w:t>power</w:t>
      </w:r>
      <w:proofErr w:type="spellEnd"/>
      <w:r w:rsidR="00977C50">
        <w:t xml:space="preserve"> </w:t>
      </w:r>
      <w:proofErr w:type="spellStart"/>
      <w:r w:rsidR="00977C50">
        <w:t>point</w:t>
      </w:r>
      <w:proofErr w:type="spellEnd"/>
      <w:r w:rsidR="00977C50">
        <w:t xml:space="preserve"> prezentaciju </w:t>
      </w:r>
      <w:r>
        <w:t>na Učiteljskom vijeću OŠ Mate Lovraka Kutina.</w:t>
      </w:r>
      <w:r w:rsidR="001E2C28">
        <w:t xml:space="preserve"> (PPT u prilogu)</w:t>
      </w:r>
    </w:p>
    <w:p w:rsidR="00CA275D" w:rsidRDefault="00625A5F" w:rsidP="00625A5F">
      <w:pPr>
        <w:spacing w:line="240" w:lineRule="auto"/>
        <w:textAlignment w:val="baseline"/>
      </w:pPr>
      <w:r>
        <w:rPr>
          <w:noProof/>
          <w:lang w:eastAsia="hr-HR"/>
        </w:rPr>
        <w:t xml:space="preserve">   </w:t>
      </w:r>
      <w:r w:rsidR="00CA275D" w:rsidRPr="00CA275D">
        <w:rPr>
          <w:noProof/>
          <w:lang w:eastAsia="hr-HR"/>
        </w:rPr>
        <w:drawing>
          <wp:inline distT="0" distB="0" distL="0" distR="0">
            <wp:extent cx="3181727" cy="2386606"/>
            <wp:effectExtent l="0" t="0" r="0" b="0"/>
            <wp:docPr id="1" name="Slika 1" descr="C:\Users\admin\Desktop\Portugal\Tečaj 4Cs\2.dan\IMG-2025050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ortugal\Tečaj 4Cs\2.dan\IMG-20250508-WA0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22785" cy="241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</w:t>
      </w:r>
      <w:r w:rsidR="00D775BE">
        <w:rPr>
          <w:noProof/>
          <w:lang w:eastAsia="hr-HR"/>
        </w:rPr>
        <w:t xml:space="preserve"> </w:t>
      </w:r>
      <w:r>
        <w:rPr>
          <w:noProof/>
          <w:lang w:eastAsia="hr-HR"/>
        </w:rPr>
        <w:t xml:space="preserve">  </w:t>
      </w:r>
      <w:r w:rsidR="00CA275D" w:rsidRPr="00CA275D">
        <w:rPr>
          <w:noProof/>
          <w:lang w:eastAsia="hr-HR"/>
        </w:rPr>
        <w:drawing>
          <wp:inline distT="0" distB="0" distL="0" distR="0">
            <wp:extent cx="2384294" cy="1845247"/>
            <wp:effectExtent l="2857" t="0" r="318" b="317"/>
            <wp:docPr id="2" name="Slika 2" descr="C:\Users\admin\Desktop\Portugal\20250507_111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Portugal\20250507_1115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8" t="3796" r="4038" b="4865"/>
                    <a:stretch/>
                  </pic:blipFill>
                  <pic:spPr bwMode="auto">
                    <a:xfrm rot="5400000">
                      <a:off x="0" y="0"/>
                      <a:ext cx="2397492" cy="185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52B7" w:rsidRDefault="00D775BE" w:rsidP="00D775BE">
      <w:r>
        <w:t xml:space="preserve">                     </w:t>
      </w:r>
      <w:proofErr w:type="spellStart"/>
      <w:r>
        <w:t>Museu</w:t>
      </w:r>
      <w:proofErr w:type="spellEnd"/>
      <w:r w:rsidRPr="00157D63">
        <w:t xml:space="preserve"> </w:t>
      </w:r>
      <w:proofErr w:type="spellStart"/>
      <w:r w:rsidRPr="00157D63">
        <w:t>Calouste</w:t>
      </w:r>
      <w:proofErr w:type="spellEnd"/>
      <w:r w:rsidRPr="00157D63">
        <w:t xml:space="preserve"> </w:t>
      </w:r>
      <w:proofErr w:type="spellStart"/>
      <w:r w:rsidRPr="00157D63">
        <w:t>Gulbenkian</w:t>
      </w:r>
      <w:proofErr w:type="spellEnd"/>
      <w:r>
        <w:t xml:space="preserve">                                      </w:t>
      </w:r>
      <w:proofErr w:type="spellStart"/>
      <w:r>
        <w:t>Museu</w:t>
      </w:r>
      <w:proofErr w:type="spellEnd"/>
      <w:r>
        <w:t xml:space="preserve"> de </w:t>
      </w:r>
      <w:proofErr w:type="spellStart"/>
      <w:r>
        <w:t>Lisboa</w:t>
      </w:r>
      <w:proofErr w:type="spellEnd"/>
      <w:r>
        <w:t xml:space="preserve"> - </w:t>
      </w:r>
      <w:proofErr w:type="spellStart"/>
      <w:r>
        <w:t>Palácio</w:t>
      </w:r>
      <w:proofErr w:type="spellEnd"/>
      <w:r>
        <w:t xml:space="preserve"> P</w:t>
      </w:r>
      <w:r w:rsidRPr="0077021B">
        <w:t>imenta</w:t>
      </w:r>
      <w:r>
        <w:t xml:space="preserve">    </w:t>
      </w:r>
    </w:p>
    <w:p w:rsidR="008C186F" w:rsidRDefault="008C186F" w:rsidP="008C186F">
      <w:r>
        <w:t>Autorica teksta i fotografija: Senka Štetić</w:t>
      </w:r>
    </w:p>
    <w:p w:rsidR="008C186F" w:rsidRPr="000C6920" w:rsidRDefault="00E87CEC" w:rsidP="00CC0398">
      <w:pPr>
        <w:jc w:val="center"/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>
            <wp:extent cx="1494790" cy="548640"/>
            <wp:effectExtent l="0" t="0" r="0" b="381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87" b="32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</w:t>
      </w:r>
      <w:r>
        <w:rPr>
          <w:noProof/>
          <w:lang w:eastAsia="hr-HR"/>
        </w:rPr>
        <w:drawing>
          <wp:inline distT="0" distB="0" distL="0" distR="0">
            <wp:extent cx="1542415" cy="564515"/>
            <wp:effectExtent l="0" t="0" r="635" b="698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</w:t>
      </w:r>
      <w:r>
        <w:rPr>
          <w:noProof/>
          <w:lang w:eastAsia="hr-HR"/>
        </w:rPr>
        <w:drawing>
          <wp:inline distT="0" distB="0" distL="0" distR="0">
            <wp:extent cx="1693545" cy="445135"/>
            <wp:effectExtent l="0" t="0" r="190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186F" w:rsidRPr="000C6920" w:rsidRDefault="008C186F" w:rsidP="008C186F">
      <w:pPr>
        <w:rPr>
          <w:sz w:val="28"/>
          <w:szCs w:val="28"/>
        </w:rPr>
      </w:pPr>
    </w:p>
    <w:p w:rsidR="00DD23C3" w:rsidRDefault="00DD23C3"/>
    <w:sectPr w:rsidR="00DD2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BE"/>
    <w:rsid w:val="00157D63"/>
    <w:rsid w:val="001E2C28"/>
    <w:rsid w:val="004452B7"/>
    <w:rsid w:val="00625A5F"/>
    <w:rsid w:val="006D0FC0"/>
    <w:rsid w:val="0077021B"/>
    <w:rsid w:val="00780E2E"/>
    <w:rsid w:val="008C186F"/>
    <w:rsid w:val="00977C50"/>
    <w:rsid w:val="00A92BBE"/>
    <w:rsid w:val="00C94FE0"/>
    <w:rsid w:val="00CA275D"/>
    <w:rsid w:val="00CC0398"/>
    <w:rsid w:val="00D72D1E"/>
    <w:rsid w:val="00D775BE"/>
    <w:rsid w:val="00DD23C3"/>
    <w:rsid w:val="00E87CEC"/>
    <w:rsid w:val="00F4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76F16-8C17-4570-BAC4-E03D65F3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86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8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 Štetić</dc:creator>
  <cp:keywords/>
  <dc:description/>
  <cp:lastModifiedBy>Senka Štetić</cp:lastModifiedBy>
  <cp:revision>10</cp:revision>
  <dcterms:created xsi:type="dcterms:W3CDTF">2025-08-26T14:08:00Z</dcterms:created>
  <dcterms:modified xsi:type="dcterms:W3CDTF">2025-09-04T23:44:00Z</dcterms:modified>
</cp:coreProperties>
</file>